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C3" w:rsidRDefault="006047C3" w:rsidP="0051242A">
      <w:pPr>
        <w:spacing w:after="0" w:line="240" w:lineRule="auto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</w:p>
    <w:p w:rsidR="006047C3" w:rsidRDefault="006047C3" w:rsidP="0051242A">
      <w:pPr>
        <w:spacing w:after="0" w:line="240" w:lineRule="auto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</w:p>
    <w:p w:rsidR="0051242A" w:rsidRPr="0051242A" w:rsidRDefault="0051242A" w:rsidP="0051242A">
      <w:pPr>
        <w:spacing w:after="0" w:line="240" w:lineRule="auto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  <w:r w:rsidRPr="0051242A">
        <w:rPr>
          <w:rFonts w:ascii="Sylfaen" w:hAnsi="Sylfaen"/>
          <w:b/>
          <w:i/>
          <w:sz w:val="18"/>
          <w:szCs w:val="18"/>
          <w:u w:val="single"/>
          <w:lang w:val="ka-GE"/>
        </w:rPr>
        <w:t>შიდა</w:t>
      </w:r>
      <w:r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სამსახურებრივი </w:t>
      </w:r>
      <w:r w:rsidRPr="0051242A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მოხმარებისთვის</w:t>
      </w:r>
    </w:p>
    <w:p w:rsidR="006047C3" w:rsidRDefault="006047C3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ინფორმაცია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შესაბამის ქვეყნებთან თანამშრომლობის ფარგლებში გამოვლენილი,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დასაქმების კონკრეტული შესაძლებლობების</w:t>
      </w:r>
      <w:r w:rsidR="006047C3">
        <w:rPr>
          <w:rFonts w:ascii="Sylfaen" w:hAnsi="Sylfaen"/>
          <w:b/>
          <w:lang w:val="ka-GE"/>
        </w:rPr>
        <w:t>, ვადების</w:t>
      </w:r>
      <w:r w:rsidRPr="0097376E">
        <w:rPr>
          <w:rFonts w:ascii="Sylfaen" w:hAnsi="Sylfaen"/>
          <w:b/>
          <w:lang w:val="ka-GE"/>
        </w:rPr>
        <w:t xml:space="preserve"> და მოთხოვნადი პროფესიების შესახებ</w:t>
      </w:r>
    </w:p>
    <w:p w:rsidR="0051242A" w:rsidRPr="001235B8" w:rsidRDefault="0051242A" w:rsidP="0051242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4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  <w:gridCol w:w="990"/>
        <w:gridCol w:w="2610"/>
        <w:gridCol w:w="4320"/>
        <w:gridCol w:w="1800"/>
      </w:tblGrid>
      <w:tr w:rsidR="0051242A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სავარაუდო პერიოდი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გერმანია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51242A" w:rsidRDefault="0051242A" w:rsidP="0051242A">
            <w:pPr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სეზონური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 xml:space="preserve"> დასაქმება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,,</w:t>
            </w:r>
            <w:proofErr w:type="spellStart"/>
            <w:r w:rsidRPr="00EF7BBD">
              <w:rPr>
                <w:rFonts w:ascii="Sylfaen" w:hAnsi="Sylfaen"/>
                <w:sz w:val="20"/>
                <w:szCs w:val="20"/>
              </w:rPr>
              <w:t>Buschmann&amp;Winkelmann</w:t>
            </w:r>
            <w:proofErr w:type="spellEnd"/>
            <w:r w:rsidRPr="00EF7BBD">
              <w:rPr>
                <w:rFonts w:ascii="Sylfaen" w:hAnsi="Sylfaen"/>
                <w:sz w:val="20"/>
                <w:szCs w:val="20"/>
              </w:rPr>
              <w:t>’’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სოფლ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მეურნეო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ლურჯი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მოცვის,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სატაცურის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51242A" w:rsidRPr="00EF7BBD" w:rsidRDefault="0051242A" w:rsidP="00427468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ბიზნეს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გაერთიანებ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(გიუნტერ ვესლაუსის შუამავლობით)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მეურნეობა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(პომიდვრისა და წიწაკის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51242A" w:rsidRDefault="0051242A" w:rsidP="00427468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51242A" w:rsidRDefault="0051242A" w:rsidP="0051242A">
            <w:pPr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კ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 xml:space="preserve">ვალიფიციური </w:t>
            </w:r>
            <w:r w:rsidR="006C2152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მუშ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ახელის დასაქმება</w:t>
            </w: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ბიზნესგაერთიანება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(იენს გიუნტერის შუამდგომლობით)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გერმანიის მასშტაბით კვალიფიუციური მუშახელის დასაქმების შესაძლებლობა</w:t>
            </w: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1242A" w:rsidRPr="0051242A" w:rsidRDefault="00056B6E" w:rsidP="00427468">
            <w:pPr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 xml:space="preserve">გერმანიის და საქართველოს </w:t>
            </w:r>
            <w:r w:rsidR="0051242A"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შესაბამის სახელმწიფო უწყებებს შორის</w:t>
            </w:r>
            <w:r w:rsidR="00076AB8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="00076AB8"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თანამშრომლობის პერსპექტივა</w:t>
            </w:r>
          </w:p>
          <w:p w:rsidR="006047C3" w:rsidRPr="006047C3" w:rsidRDefault="0051242A" w:rsidP="006047C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6047C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გაწეული ძალისხმევის შედეგად, გერმანიის ფედერალური შრომის სააგენტომ გამოთქვა მზაობა ქართულ მხარესთან </w:t>
            </w:r>
            <w:r w:rsidRPr="00076AB8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გააფორმოს ორმხრივი შეთანხმება დროებითი სეზონური დასაქმების რეგულირების შესახებ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100-200</w:t>
            </w:r>
          </w:p>
          <w:p w:rsidR="00056B6E" w:rsidRPr="00277347" w:rsidRDefault="00056B6E" w:rsidP="00056B6E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(საწყის ეტაპზე)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56B6E" w:rsidRDefault="00056B6E" w:rsidP="00427468">
            <w:pPr>
              <w:rPr>
                <w:rFonts w:ascii="Sylfaen" w:hAnsi="Sylfaen"/>
                <w:sz w:val="16"/>
                <w:szCs w:val="16"/>
              </w:rPr>
            </w:pPr>
            <w:r w:rsidRPr="00056B6E">
              <w:rPr>
                <w:rFonts w:ascii="Sylfaen" w:hAnsi="Sylfaen"/>
                <w:sz w:val="16"/>
                <w:szCs w:val="16"/>
                <w:lang w:val="ka-GE"/>
              </w:rPr>
              <w:t>--- --- ---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20-50</w:t>
            </w:r>
          </w:p>
          <w:p w:rsidR="0051242A" w:rsidRPr="00277347" w:rsidRDefault="0051242A" w:rsidP="00427468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(საწყის ეტაპზე)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</w:t>
            </w:r>
            <w:r w:rsidR="0097376E">
              <w:rPr>
                <w:rFonts w:ascii="Sylfaen" w:hAnsi="Sylfaen"/>
                <w:sz w:val="20"/>
                <w:szCs w:val="20"/>
              </w:rPr>
              <w:t>,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 გერმანულის ცოდნა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Pr="00277347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გერმანულის ცოდნა, მინ. </w:t>
            </w:r>
            <w:r>
              <w:rPr>
                <w:rFonts w:ascii="Sylfaen" w:hAnsi="Sylfaen"/>
                <w:sz w:val="20"/>
                <w:szCs w:val="20"/>
              </w:rPr>
              <w:t>B</w:t>
            </w:r>
            <w:r w:rsidRPr="00277347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დონეზე;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დიპლომი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60934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 xml:space="preserve"> ეტაპზე, აღნიშნული წინადადება შემოთავაზებულია ზოგადი შესაძლებლობის სახით;</w:t>
            </w:r>
          </w:p>
          <w:p w:rsidR="0051242A" w:rsidRPr="00056B6E" w:rsidRDefault="0051242A" w:rsidP="00427468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056B6E">
              <w:rPr>
                <w:rFonts w:ascii="Sylfaen" w:hAnsi="Sylfaen"/>
                <w:sz w:val="18"/>
                <w:szCs w:val="18"/>
                <w:lang w:val="ka-GE"/>
              </w:rPr>
              <w:t>გიუნტერ ვესლაუ მზად არის გამართოს დამატებითი კონსულტაციები ამ სფეროში გერმანელ მსხვილ მწარმოებლებთან</w:t>
            </w:r>
            <w:r w:rsidR="00056B6E" w:rsidRPr="00056B6E">
              <w:rPr>
                <w:rFonts w:ascii="Sylfaen" w:hAnsi="Sylfaen"/>
                <w:sz w:val="18"/>
                <w:szCs w:val="18"/>
                <w:lang w:val="ka-GE"/>
              </w:rPr>
              <w:t xml:space="preserve"> და განისაზღვროს შესაძლებელი რაოდენობა</w:t>
            </w:r>
          </w:p>
          <w:p w:rsidR="00056B6E" w:rsidRPr="00056B6E" w:rsidRDefault="00056B6E" w:rsidP="00056B6E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მოთხოვნადი პროფესიები:</w:t>
            </w:r>
          </w:p>
          <w:p w:rsidR="0051242A" w:rsidRPr="002652F7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მანქანათმშენებლობ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ელექტრობა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მშენებლობა</w:t>
            </w:r>
          </w:p>
          <w:p w:rsidR="0051242A" w:rsidRDefault="0051242A" w:rsidP="00427468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გერმანული მხარე განიხილავს საქართველოში პროფესიონალი სპეციალისტების იდენტიფიცირების და შერჩევის მიზნით, ორგანიზაციის დაარსების შესაძლებლობას.</w:t>
            </w:r>
          </w:p>
          <w:p w:rsidR="0051242A" w:rsidRDefault="0051242A" w:rsidP="00427468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056B6E" w:rsidRPr="00056B6E" w:rsidRDefault="00056B6E" w:rsidP="00056B6E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მხოლოდ ამ შეთანხმების გაფორმების შედეგად იქნება შესაძლებელი გერმანიასთან სეზონური დასაქმების სქემების ამოქმედება; </w:t>
            </w:r>
          </w:p>
          <w:p w:rsidR="0051242A" w:rsidRPr="005E6085" w:rsidRDefault="0051242A" w:rsidP="00056B6E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უკვე შეთანხმდა გერმანულ მხარესთან მოლაპარაკებების დაწყების საკითხი</w:t>
            </w:r>
            <w:r w:rsidR="00056B6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2020  წელს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56B6E" w:rsidRDefault="00056B6E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51242A" w:rsidRDefault="0051242A" w:rsidP="004274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1242A">
              <w:rPr>
                <w:rFonts w:ascii="Sylfaen" w:hAnsi="Sylfaen"/>
                <w:b/>
                <w:sz w:val="18"/>
                <w:szCs w:val="18"/>
                <w:lang w:val="ka-GE"/>
              </w:rPr>
              <w:t>2019 წლის ოქტომბრის ბოლო</w:t>
            </w:r>
            <w:r w:rsidR="006047C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- </w:t>
            </w:r>
            <w:r w:rsidR="006047C3" w:rsidRPr="006047C3">
              <w:rPr>
                <w:rFonts w:ascii="Sylfaen" w:hAnsi="Sylfaen"/>
                <w:i/>
                <w:sz w:val="16"/>
                <w:szCs w:val="16"/>
                <w:lang w:val="ka-GE"/>
              </w:rPr>
              <w:t>(სამუშაო ვიზიტი, მოლაპარაკებების დაწყება)</w:t>
            </w: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სავარაუდო პერიოდი</w:t>
            </w:r>
          </w:p>
        </w:tc>
      </w:tr>
      <w:tr w:rsidR="0051242A" w:rsidRPr="00EF7BBD" w:rsidTr="0051242A">
        <w:trPr>
          <w:trHeight w:val="4031"/>
        </w:trPr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ლოვენია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ორმხრივი შეთანხმების ტექსტზე;</w:t>
            </w:r>
          </w:p>
          <w:p w:rsidR="0051242A" w:rsidRPr="00C01029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C01029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</w:t>
            </w:r>
            <w:r w:rsidRPr="00C01029">
              <w:rPr>
                <w:rFonts w:ascii="Sylfaen" w:hAnsi="Sylfaen"/>
                <w:sz w:val="20"/>
                <w:szCs w:val="20"/>
                <w:lang w:val="ka-GE"/>
              </w:rPr>
              <w:t xml:space="preserve"> კონკრეტული </w:t>
            </w:r>
            <w:r w:rsidRPr="00076AB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მიმართულებების</w:t>
            </w:r>
            <w:r w:rsidR="00056B6E" w:rsidRPr="00076AB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,</w:t>
            </w:r>
            <w:r w:rsidRPr="00076AB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 პირობების</w:t>
            </w:r>
            <w:r w:rsidR="00056B6E" w:rsidRPr="00076AB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, რაოდენობის</w:t>
            </w:r>
            <w:r w:rsidRPr="00076AB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 გამოვლენა მოხდება შეთანხმების და ოქმის ხელმოწერის შემდეგ;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ვაკანსიების შემოთავაზება მოხდება სავარაუდოდ კვარტალში ერთხელ. </w:t>
            </w:r>
          </w:p>
          <w:p w:rsidR="0051242A" w:rsidRPr="00913596" w:rsidRDefault="0051242A" w:rsidP="00427468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გამოვლინდა ფარმაცევტულ კომპანია </w:t>
            </w:r>
            <w:r>
              <w:rPr>
                <w:rFonts w:ascii="Sylfaen" w:hAnsi="Sylfaen"/>
                <w:sz w:val="20"/>
                <w:szCs w:val="20"/>
              </w:rPr>
              <w:t>KRKA-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 საქართველოს მოქალაქეების სამომავლო დასაქმების პერსპექტივა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(წინადადებას მიესალმა </w:t>
            </w:r>
            <w:r w:rsidRPr="00913596">
              <w:rPr>
                <w:rFonts w:ascii="Sylfaen" w:hAnsi="Sylfaen"/>
                <w:i/>
                <w:sz w:val="18"/>
                <w:szCs w:val="18"/>
              </w:rPr>
              <w:t xml:space="preserve">CEO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>იოჟე კოლარიჩი)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913596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C01029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შემდუღებელი და flamecutters(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ით ჭრ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მძიმე სატვირთო და სატვირთო მანქანის მძღოლი;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ინსტრუმენტების შემქმნელი და მასთან დაკავშირებული სპეციალისტები;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ლითონდამამუშავებელი დაზგის სპეციალისტი და ოპერატორი;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შენობის ელექტრიკოსი;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ქვის სპეციალისტი (მშენებლობა,კედელი) და მასთან დაკავშირებული სპეციალისტები;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დურგალი;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მზარეული;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ელექტრომექანიკოსი,ზეინკალი;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პროგრამისტი;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ქსელების სპეციალისტი.</w:t>
            </w: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2020 წლის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I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ნახევარი</w:t>
            </w:r>
            <w:r w:rsidR="00AB7F49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- </w:t>
            </w:r>
            <w:r w:rsidR="00AB7F49" w:rsidRPr="00AB7F49">
              <w:rPr>
                <w:rFonts w:ascii="Sylfaen" w:hAnsi="Sylfaen"/>
                <w:i/>
                <w:sz w:val="18"/>
                <w:szCs w:val="18"/>
                <w:lang w:val="ka-GE"/>
              </w:rPr>
              <w:t>(ხელმოწერა)</w:t>
            </w: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61E9F" w:rsidRDefault="00C61E9F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61E9F" w:rsidRDefault="00C61E9F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7376E" w:rsidRDefault="0097376E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7376E" w:rsidRDefault="0097376E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Pr="00C01029" w:rsidRDefault="0051242A" w:rsidP="0042746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01029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კონკრეტული წინადადება განხილულ იქნება შრომითი მიგრაციის </w:t>
            </w:r>
            <w:r w:rsidRPr="00C01029">
              <w:rPr>
                <w:rFonts w:ascii="Sylfaen" w:hAnsi="Sylfaen"/>
                <w:b/>
                <w:sz w:val="18"/>
                <w:szCs w:val="18"/>
                <w:lang w:val="ka-GE"/>
              </w:rPr>
              <w:t>შეთანხმების ხელმოწერის შემდეგ</w:t>
            </w: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Pr="00C02B7D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უნგრეთი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61E9F" w:rsidRDefault="00C61E9F" w:rsidP="00C61E9F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C61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Pr="00C61E9F" w:rsidRDefault="00C61E9F" w:rsidP="00C61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60934">
              <w:rPr>
                <w:rFonts w:ascii="Sylfaen" w:hAnsi="Sylfaen"/>
                <w:sz w:val="20"/>
                <w:szCs w:val="20"/>
                <w:lang w:val="ka-GE"/>
              </w:rPr>
              <w:t xml:space="preserve">გადაეცა ორმხრივი შეთანხმების ტექსტი განსახილველად; </w:t>
            </w:r>
          </w:p>
          <w:p w:rsidR="0051242A" w:rsidRPr="00060934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Pr="00C61E9F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1420A" w:rsidRDefault="0051242A" w:rsidP="00A05B75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ველოდებით უნგრული მხარის პოზიციას ქართული მხარის მიერ შეთავაზებული ტექსტის პროექტზე</w:t>
            </w:r>
            <w:r w:rsidR="00AB7F49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AB7F49" w:rsidRPr="00076AB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რის საფუძველზეც გამოვლინდება მოლაპარაკებების დაწყების შესაძლებლობა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6B6E" w:rsidRDefault="00056B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6B6E" w:rsidRDefault="00056B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56B6E" w:rsidRPr="0051242A" w:rsidRDefault="00056B6E" w:rsidP="00056B6E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20</w:t>
            </w:r>
            <w:r w:rsidR="00AB7F49">
              <w:rPr>
                <w:rFonts w:ascii="Sylfaen" w:hAnsi="Sylfaen"/>
                <w:b/>
                <w:sz w:val="18"/>
                <w:szCs w:val="18"/>
                <w:lang w:val="ka-GE"/>
              </w:rPr>
              <w:t>19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წლის </w:t>
            </w:r>
            <w:r w:rsidR="00AB7F49">
              <w:rPr>
                <w:rFonts w:ascii="Sylfaen" w:hAnsi="Sylfaen"/>
                <w:b/>
                <w:sz w:val="18"/>
                <w:szCs w:val="18"/>
                <w:lang w:val="ka-GE"/>
              </w:rPr>
              <w:t>ბოლო -</w:t>
            </w:r>
            <w:r w:rsidR="00AB7F49" w:rsidRPr="00AB7F49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(უნგრეთის პოზიციის მიღება)</w:t>
            </w:r>
            <w:r w:rsidR="00AB7F49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056B6E" w:rsidRPr="00056B6E" w:rsidRDefault="00056B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სავარაუდო პერიოდი</w:t>
            </w:r>
          </w:p>
        </w:tc>
      </w:tr>
      <w:tr w:rsidR="0051242A" w:rsidRPr="00EF7BBD" w:rsidTr="0051242A">
        <w:trPr>
          <w:trHeight w:val="602"/>
        </w:trPr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ესპანეთი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A05B7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მთავრობის დაკომპლექტების შემდეგ </w:t>
            </w:r>
            <w:r w:rsidRPr="00A05B75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(ა.წ. სექტემბერი</w:t>
            </w:r>
            <w:r w:rsidR="00C61E9F" w:rsidRPr="00A05B75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/ ოქტომბერი</w:t>
            </w:r>
            <w:r w:rsidRPr="00A05B75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)</w:t>
            </w:r>
            <w:r w:rsidRPr="00A05B75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 xml:space="preserve"> </w:t>
            </w: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გადაიგზავნება განსახილველად ორმხრივი შეთანხმების პროექტი</w:t>
            </w:r>
          </w:p>
          <w:p w:rsidR="0051242A" w:rsidRPr="00A05B75" w:rsidRDefault="0051242A" w:rsidP="00427468">
            <w:pPr>
              <w:pStyle w:val="ListParagraph"/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1242A" w:rsidRPr="00A05B7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პარალელურად დაიწყება კონსულტაციები დასაქმების პილოტური პროექტის განხორციელებაზე </w:t>
            </w:r>
            <w:r w:rsidRPr="00390B39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(</w:t>
            </w:r>
            <w:r w:rsidR="00AB7F49" w:rsidRPr="00390B39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ოქტომბერში</w:t>
            </w:r>
            <w:r w:rsidRPr="00390B39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 გამოვლინდება პერიოდი)</w:t>
            </w:r>
          </w:p>
          <w:p w:rsidR="0051242A" w:rsidRPr="00277347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ზღვაოსნობ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/თევზჭერა;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ტურიზმი;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მეურნეობა.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pStyle w:val="ListParagraph"/>
              <w:ind w:left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ისრაელი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A05B7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მიმდინარეობს მოლაპარაკებები შეთანხმების ტექსტზე;</w:t>
            </w:r>
          </w:p>
          <w:p w:rsidR="0051242A" w:rsidRPr="00A05B7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ქართული მხარე ელოდება </w:t>
            </w:r>
            <w:r w:rsidR="0097376E"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ისრაელის პოზიციას ტექსტზე და </w:t>
            </w: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ოქმის პროექტს.</w:t>
            </w:r>
          </w:p>
          <w:p w:rsidR="0051242A" w:rsidRPr="00A05B75" w:rsidRDefault="0051242A" w:rsidP="00427468">
            <w:pPr>
              <w:pStyle w:val="ListParagraph"/>
              <w:ind w:left="162"/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(ა.წ. 17 სექტემბერს არჩევნები)</w:t>
            </w:r>
          </w:p>
          <w:p w:rsidR="0051242A" w:rsidRPr="00A05B75" w:rsidRDefault="0051242A" w:rsidP="00427468">
            <w:pPr>
              <w:pStyle w:val="ListParagraph"/>
              <w:ind w:left="162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1242A" w:rsidRPr="005E6085" w:rsidRDefault="0051242A" w:rsidP="00427468">
            <w:pPr>
              <w:ind w:hanging="18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A05B75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დასაქმების პირველი ეტაპი განხორციელდება სასტუმრო</w:t>
            </w: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-სარესტორნო სექტორში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390B39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00-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="00390B3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90B39" w:rsidRPr="00390B39">
              <w:rPr>
                <w:rFonts w:ascii="Sylfaen" w:hAnsi="Sylfaen"/>
                <w:i/>
                <w:sz w:val="18"/>
                <w:szCs w:val="18"/>
              </w:rPr>
              <w:t>(</w:t>
            </w:r>
            <w:r w:rsidR="00390B39" w:rsidRPr="00390B39">
              <w:rPr>
                <w:rFonts w:ascii="Sylfaen" w:hAnsi="Sylfaen"/>
                <w:i/>
                <w:sz w:val="18"/>
                <w:szCs w:val="18"/>
                <w:lang w:val="ka-GE"/>
              </w:rPr>
              <w:t>საწყის ეტაპზე</w:t>
            </w:r>
            <w:r w:rsidR="00390B39" w:rsidRPr="00390B39">
              <w:rPr>
                <w:rFonts w:ascii="Sylfaen" w:hAnsi="Sylfaen"/>
                <w:i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5E608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ინგლისური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6085">
              <w:rPr>
                <w:rFonts w:ascii="Sylfaen" w:hAnsi="Sylfaen"/>
                <w:i/>
                <w:sz w:val="18"/>
                <w:szCs w:val="18"/>
                <w:lang w:val="ka-GE"/>
              </w:rPr>
              <w:t>(უპირატესობა მიენიჭება რუსულის ცოდნასაც)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242A" w:rsidRPr="005E608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სერტიფიკატი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5E6085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ვაკანსიების შესახებ ინფორმაცია მოგვეწოდება შეთანხმების ხელმოწერის შემდეგ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ჩეხეთი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61E9F" w:rsidRPr="00A05B75" w:rsidRDefault="0051242A" w:rsidP="00A05B75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შრომის სამინისტრო შემოდგომაზე მიწვეულია სამუშაო ვიზიტით</w:t>
            </w:r>
            <w:r w:rsidR="00A05B75" w:rsidRPr="00A05B75">
              <w:rPr>
                <w:rFonts w:ascii="Sylfaen" w:hAnsi="Sylfaen"/>
                <w:sz w:val="18"/>
                <w:szCs w:val="18"/>
                <w:lang w:val="ka-GE"/>
              </w:rPr>
              <w:t>, თანამშრომლობის შესაძლო ფორმის გამოსავლენად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მედდები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ინფორმაციული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და კომუნიკაციების ტექნოლოგები;</w:t>
            </w:r>
          </w:p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მაღალკვალიფიციური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მუშახელი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6B499F" w:rsidRDefault="00AB7F49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2019 წლის </w:t>
            </w:r>
            <w:r w:rsidR="0051242A"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ოქტომბერი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 </w:t>
            </w: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(სამუშაო ვიზიტი)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ბელგია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A05B75" w:rsidRPr="00A05B75" w:rsidRDefault="00A05B75" w:rsidP="0042746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-არსებობს პილოტური პროექტის შეთანხმების შესაძლებლობა;</w:t>
            </w:r>
          </w:p>
          <w:p w:rsidR="0051242A" w:rsidRPr="00A05B75" w:rsidRDefault="00A05B75" w:rsidP="0042746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- ასევე </w:t>
            </w:r>
            <w:r w:rsidR="0051242A" w:rsidRPr="00A05B75">
              <w:rPr>
                <w:rFonts w:ascii="Sylfaen" w:hAnsi="Sylfaen"/>
                <w:sz w:val="18"/>
                <w:szCs w:val="18"/>
                <w:lang w:val="ka-GE"/>
              </w:rPr>
              <w:t>აკადემიური ხარისხის მქონე მკვლევარები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="0051242A" w:rsidRPr="00A05B75">
              <w:rPr>
                <w:rFonts w:ascii="Sylfaen" w:hAnsi="Sylfaen"/>
                <w:sz w:val="18"/>
                <w:szCs w:val="18"/>
                <w:lang w:val="ka-GE"/>
              </w:rPr>
              <w:t>, ანაზღაურებადი დოქტორანტები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="0051242A" w:rsidRPr="00A05B75">
              <w:rPr>
                <w:rFonts w:ascii="Sylfaen" w:hAnsi="Sylfaen"/>
                <w:sz w:val="18"/>
                <w:szCs w:val="18"/>
                <w:lang w:val="ka-GE"/>
              </w:rPr>
              <w:t>, ანაზღაურებადი სტაჟიორები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 დასაქმების</w:t>
            </w:r>
            <w:r w:rsidR="0051242A" w:rsidRPr="00A05B75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A05B75" w:rsidRDefault="00A05B75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დეტალები ზუსტდება კონსულტაციების გზით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A05B7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 w:cs="Sylfaen"/>
                <w:sz w:val="18"/>
                <w:szCs w:val="18"/>
                <w:lang w:val="ka-GE"/>
              </w:rPr>
              <w:t>გადაეცა</w:t>
            </w: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 შეთანხმების ტექსტი განსახილველად;</w:t>
            </w:r>
          </w:p>
          <w:p w:rsidR="0051242A" w:rsidRPr="00A05B75" w:rsidRDefault="0051242A" w:rsidP="00427468">
            <w:pPr>
              <w:pStyle w:val="ListParagraph"/>
              <w:ind w:left="162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A05B75" w:rsidRDefault="00384C9B" w:rsidP="00A05B7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ქართული მხარე ელოდება</w:t>
            </w:r>
            <w:r w:rsidR="003A366E"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პოზიციას შეთავაზებულ ტექსტზე</w:t>
            </w:r>
            <w:r w:rsidR="00A05B75" w:rsidRPr="00A05B75">
              <w:rPr>
                <w:rFonts w:ascii="Sylfaen" w:hAnsi="Sylfaen"/>
                <w:sz w:val="18"/>
                <w:szCs w:val="18"/>
                <w:lang w:val="ka-GE"/>
              </w:rPr>
              <w:t>, რის საფუძველზეც გამოვლინდება მოლაპარაკებების დაწყების შესაძლებლობა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A05B75" w:rsidP="00A05B7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05B75">
              <w:rPr>
                <w:rFonts w:ascii="Sylfaen" w:hAnsi="Sylfaen"/>
                <w:b/>
                <w:sz w:val="20"/>
                <w:szCs w:val="20"/>
                <w:lang w:val="ka-GE"/>
              </w:rPr>
              <w:t>2019 წლის ბოლო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მდე - </w:t>
            </w:r>
          </w:p>
          <w:p w:rsidR="00A05B75" w:rsidRPr="00A05B75" w:rsidRDefault="00A05B75" w:rsidP="00A05B75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(პოზიციის მი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ღ</w:t>
            </w: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ება)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ind w:left="-10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პორტუგალია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A05B75" w:rsidRDefault="0051242A" w:rsidP="00384C9B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18"/>
                <w:szCs w:val="18"/>
              </w:rPr>
            </w:pPr>
            <w:r w:rsidRPr="00A05B75">
              <w:rPr>
                <w:rFonts w:ascii="Sylfaen" w:hAnsi="Sylfaen" w:cs="Sylfaen"/>
                <w:sz w:val="18"/>
                <w:szCs w:val="18"/>
                <w:lang w:val="ka-GE"/>
              </w:rPr>
              <w:t>გადაეცა</w:t>
            </w: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 შეთანხმების ტექსტი განსახილველად;</w:t>
            </w:r>
            <w:r w:rsidR="00384C9B"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84C9B" w:rsidRPr="00A05B75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საპარლამენტო არჩევნები დაგეგმილია 6 ოქტომბერს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384C9B" w:rsidRPr="00A05B75" w:rsidRDefault="00384C9B" w:rsidP="00384C9B">
            <w:pPr>
              <w:rPr>
                <w:rFonts w:ascii="Sylfaen" w:hAnsi="Sylfaen"/>
                <w:sz w:val="18"/>
                <w:szCs w:val="18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ქართული მხარე ელოდება პოზიციას შეთავაზებულ ტექსტზე</w:t>
            </w:r>
            <w:r w:rsidR="00A05B75" w:rsidRPr="00A05B75">
              <w:rPr>
                <w:rFonts w:ascii="Sylfaen" w:hAnsi="Sylfaen"/>
                <w:sz w:val="18"/>
                <w:szCs w:val="18"/>
                <w:lang w:val="ka-GE"/>
              </w:rPr>
              <w:t>, რის საფუძველზეც გამოვლინდება მოლაპარაკებების დაწყების შესაძლებლობა.</w:t>
            </w: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 xml:space="preserve"> დაიგეგმა სამუშაო ვიზიტი</w:t>
            </w:r>
            <w:r w:rsidR="00A05B75" w:rsidRPr="00A05B75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384C9B" w:rsidRDefault="00384C9B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84C9B">
              <w:rPr>
                <w:rFonts w:ascii="Sylfaen" w:hAnsi="Sylfaen"/>
                <w:b/>
                <w:sz w:val="20"/>
                <w:szCs w:val="20"/>
                <w:lang w:val="ka-GE"/>
              </w:rPr>
              <w:t>2019 წლის ნოემბერი</w:t>
            </w:r>
            <w:r w:rsidR="00A05B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</w:t>
            </w:r>
            <w:r w:rsidR="00A05B75"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(სამუშაო ვიზიტი)</w:t>
            </w: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სავარაუდო პერიოდი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კანადა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2207FE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9F059E">
              <w:rPr>
                <w:rFonts w:ascii="Sylfaen" w:hAnsi="Sylfaen" w:cs="Sylfaen"/>
                <w:b/>
                <w:i/>
                <w:color w:val="FF0000"/>
                <w:sz w:val="20"/>
                <w:szCs w:val="20"/>
                <w:lang w:val="ka-GE"/>
              </w:rPr>
              <w:t>ოქტომბრის</w:t>
            </w:r>
            <w:r w:rsidRPr="009F059E">
              <w:rPr>
                <w:rFonts w:ascii="Sylfaen" w:hAnsi="Sylfaen"/>
                <w:b/>
                <w:i/>
                <w:color w:val="FF0000"/>
                <w:sz w:val="20"/>
                <w:szCs w:val="20"/>
                <w:lang w:val="ka-GE"/>
              </w:rPr>
              <w:t xml:space="preserve"> საპარლამენტო არჩევნების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გათვალისწინებით, კანადური მხარე არ 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ამ ეტაპზე,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 xml:space="preserve"> მზად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საკითხის განსახილველად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ind w:left="-18" w:hanging="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ბულგარეთი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მოლაპარაკებების დასკვნითი რაუნდი  </w:t>
            </w:r>
            <w:r w:rsidR="00C61E9F">
              <w:rPr>
                <w:rFonts w:ascii="Sylfaen" w:hAnsi="Sylfaen"/>
                <w:sz w:val="20"/>
                <w:szCs w:val="20"/>
                <w:lang w:val="ka-GE"/>
              </w:rPr>
              <w:t xml:space="preserve">წარმატებით ჩატარდა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თბილისში</w:t>
            </w:r>
          </w:p>
          <w:p w:rsidR="00C61E9F" w:rsidRPr="00FD6008" w:rsidRDefault="00C61E9F" w:rsidP="00B46E4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შეთანხმებ</w:t>
            </w:r>
            <w:r w:rsidR="00B46E4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 ხელ</w:t>
            </w:r>
            <w:r w:rsidR="00B46E40">
              <w:rPr>
                <w:rFonts w:ascii="Sylfaen" w:hAnsi="Sylfaen"/>
                <w:sz w:val="20"/>
                <w:szCs w:val="20"/>
                <w:lang w:val="ka-GE"/>
              </w:rPr>
              <w:t xml:space="preserve">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მო</w:t>
            </w:r>
            <w:r w:rsidR="00B46E40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>წერა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A05B75" w:rsidRDefault="00A05B75" w:rsidP="00A05B75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18"/>
                <w:szCs w:val="18"/>
                <w:lang w:val="ka-GE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ხელშეკრულების თანახმად, მისი ხელმოწერის შემდეგ დაიწყება საიმპლემენტაციო ოქმის შეთანხმების მაქს. 6-თვიანი პროცესი, რის შემდეგაც დაიწყება ბულგარეთიდან ვაკანსიების მიღება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20-21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აგვისტო</w:t>
            </w: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Pr="006B499F" w:rsidRDefault="00C61E9F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30 სექტემბერი</w:t>
            </w:r>
            <w:r w:rsidR="00A05B7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 </w:t>
            </w:r>
            <w:r w:rsidR="00A05B75"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(ხელმოწერა)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6861EE" w:rsidRDefault="0051242A" w:rsidP="00427468">
            <w:pPr>
              <w:ind w:left="-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861EE">
              <w:rPr>
                <w:rFonts w:ascii="Sylfaen" w:hAnsi="Sylfaen"/>
                <w:b/>
                <w:sz w:val="20"/>
                <w:szCs w:val="20"/>
                <w:lang w:val="ka-GE"/>
              </w:rPr>
              <w:t>საფრანგეთი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FD6008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მზადდება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სამუ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აო ვიზიტი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შეთანხმების ეფექტური აღსრულების გზების განსაზღვრის მიზნით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6B499F" w:rsidRDefault="00A05B75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2019 წლის ბოლომდე - </w:t>
            </w: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(სამუშაო ვიზიტი)</w:t>
            </w:r>
          </w:p>
        </w:tc>
      </w:tr>
      <w:tr w:rsidR="0051242A" w:rsidRPr="00C02B7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ხორვატია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2207FE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b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51242A" w:rsidRPr="00FD6008" w:rsidRDefault="0051242A" w:rsidP="00427468">
            <w:pPr>
              <w:pStyle w:val="ListParagraph"/>
              <w:ind w:left="16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A05B75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C02B7D" w:rsidRDefault="003A366E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 w:rsidRPr="00A05B75">
              <w:rPr>
                <w:rFonts w:ascii="Sylfaen" w:hAnsi="Sylfaen"/>
                <w:sz w:val="18"/>
                <w:szCs w:val="18"/>
                <w:lang w:val="ka-GE"/>
              </w:rPr>
              <w:t>ქართული მხარე ელოდება პოზიციას შეთავაზებულ ტექსტზე</w:t>
            </w:r>
            <w:r w:rsidR="00A05B75" w:rsidRPr="00A05B75">
              <w:rPr>
                <w:rFonts w:ascii="Sylfaen" w:hAnsi="Sylfaen"/>
                <w:sz w:val="18"/>
                <w:szCs w:val="18"/>
                <w:lang w:val="ka-GE"/>
              </w:rPr>
              <w:t>, რის საფუძველზეც გამოვლინდება მოლაპარაკებების დაწყების შესაძლებლობა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A05B75" w:rsidRDefault="00A05B75" w:rsidP="00A05B7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05B75">
              <w:rPr>
                <w:rFonts w:ascii="Sylfaen" w:hAnsi="Sylfaen"/>
                <w:b/>
                <w:sz w:val="20"/>
                <w:szCs w:val="20"/>
                <w:lang w:val="ka-GE"/>
              </w:rPr>
              <w:t>2019 წლის ბოლო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მდე - </w:t>
            </w:r>
          </w:p>
          <w:p w:rsidR="0051242A" w:rsidRPr="00C02B7D" w:rsidRDefault="00A05B75" w:rsidP="00A05B75">
            <w:pPr>
              <w:rPr>
                <w:rFonts w:ascii="Sylfaen" w:hAnsi="Sylfaen"/>
                <w:b/>
                <w:sz w:val="20"/>
                <w:szCs w:val="20"/>
              </w:rPr>
            </w:pP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(პოზიციის მი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ღ</w:t>
            </w:r>
            <w:r w:rsidRPr="00A05B75">
              <w:rPr>
                <w:rFonts w:ascii="Sylfaen" w:hAnsi="Sylfaen"/>
                <w:i/>
                <w:sz w:val="18"/>
                <w:szCs w:val="18"/>
                <w:lang w:val="ka-GE"/>
              </w:rPr>
              <w:t>ება)</w:t>
            </w:r>
          </w:p>
        </w:tc>
      </w:tr>
    </w:tbl>
    <w:p w:rsidR="0051242A" w:rsidRPr="00EF7BBD" w:rsidRDefault="0051242A" w:rsidP="0051242A">
      <w:pPr>
        <w:rPr>
          <w:sz w:val="20"/>
          <w:szCs w:val="20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EC1889" w:rsidRDefault="00EC1889" w:rsidP="006C2152">
      <w:pPr>
        <w:spacing w:after="0" w:line="240" w:lineRule="auto"/>
        <w:rPr>
          <w:rFonts w:ascii="Sylfaen" w:hAnsi="Sylfaen"/>
          <w:lang w:val="ka-GE"/>
        </w:rPr>
      </w:pPr>
    </w:p>
    <w:p w:rsidR="006A3496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ხორვატია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უნგრეთი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კვიპროსი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ესპანეთი (მთავრობის ჩამოყალიბების პროცესი)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პორტუგალია (არჩევნები 6 ოქტომბერს; ნოემბერში გველოდებიან)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ისრაელი (არჩევნები დღეს, 17 სეტქმბერს)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ჩეხეთი (300 კვოტა)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გერმანია (ვიზიტი ოქტომბრის ბოლოს)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სლოვენია (მოლაპარაკებები)</w:t>
      </w:r>
    </w:p>
    <w:p w:rsidR="006C2152" w:rsidRDefault="006C2152" w:rsidP="006C215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ბელგია (აკადემიური სფერო - დოქტორანტები, მკვლევარები, ანაზღაურებადი სტაჟირება)</w:t>
      </w:r>
    </w:p>
    <w:p w:rsidR="006C2152" w:rsidRPr="00414290" w:rsidRDefault="006C2152" w:rsidP="006C2152">
      <w:pPr>
        <w:spacing w:after="0" w:line="240" w:lineRule="auto"/>
        <w:rPr>
          <w:rFonts w:ascii="Sylfaen" w:hAnsi="Sylfaen"/>
          <w:lang w:val="ka-GE"/>
        </w:rPr>
      </w:pPr>
    </w:p>
    <w:p w:rsidR="006C2152" w:rsidRPr="006C2152" w:rsidRDefault="006C2152">
      <w:pPr>
        <w:rPr>
          <w:rFonts w:ascii="Sylfaen" w:hAnsi="Sylfaen"/>
          <w:lang w:val="ka-GE"/>
        </w:rPr>
      </w:pPr>
    </w:p>
    <w:sectPr w:rsidR="006C2152" w:rsidRPr="006C2152" w:rsidSect="006047C3">
      <w:headerReference w:type="default" r:id="rId8"/>
      <w:pgSz w:w="15840" w:h="12240" w:orient="landscape"/>
      <w:pgMar w:top="618" w:right="1138" w:bottom="245" w:left="1138" w:header="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B3" w:rsidRDefault="006022B3" w:rsidP="006047C3">
      <w:pPr>
        <w:spacing w:after="0" w:line="240" w:lineRule="auto"/>
      </w:pPr>
      <w:r>
        <w:separator/>
      </w:r>
    </w:p>
  </w:endnote>
  <w:endnote w:type="continuationSeparator" w:id="0">
    <w:p w:rsidR="006022B3" w:rsidRDefault="006022B3" w:rsidP="006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B3" w:rsidRDefault="006022B3" w:rsidP="006047C3">
      <w:pPr>
        <w:spacing w:after="0" w:line="240" w:lineRule="auto"/>
      </w:pPr>
      <w:r>
        <w:separator/>
      </w:r>
    </w:p>
  </w:footnote>
  <w:footnote w:type="continuationSeparator" w:id="0">
    <w:p w:rsidR="006022B3" w:rsidRDefault="006022B3" w:rsidP="006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C3" w:rsidRDefault="006047C3" w:rsidP="006047C3">
    <w:pPr>
      <w:pStyle w:val="Header"/>
      <w:jc w:val="right"/>
      <w:rPr>
        <w:rFonts w:ascii="Sylfaen" w:hAnsi="Sylfaen"/>
        <w:i/>
        <w:sz w:val="16"/>
        <w:szCs w:val="16"/>
        <w:lang w:val="ka-GE"/>
      </w:rPr>
    </w:pPr>
  </w:p>
  <w:p w:rsidR="006047C3" w:rsidRDefault="006047C3" w:rsidP="006047C3">
    <w:pPr>
      <w:pStyle w:val="Header"/>
      <w:jc w:val="right"/>
      <w:rPr>
        <w:rFonts w:ascii="Sylfaen" w:hAnsi="Sylfaen"/>
        <w:i/>
        <w:sz w:val="16"/>
        <w:szCs w:val="16"/>
        <w:lang w:val="ka-GE"/>
      </w:rPr>
    </w:pPr>
    <w:r>
      <w:rPr>
        <w:rFonts w:ascii="Sylfaen" w:hAnsi="Sylfaen"/>
        <w:i/>
        <w:sz w:val="16"/>
        <w:szCs w:val="16"/>
        <w:lang w:val="ka-GE"/>
      </w:rPr>
      <w:t>შრომის მინისტრის მოადგილე თეა ახვლედიანი</w:t>
    </w:r>
  </w:p>
  <w:p w:rsidR="006047C3" w:rsidRDefault="006047C3" w:rsidP="006047C3">
    <w:pPr>
      <w:pStyle w:val="Header"/>
      <w:jc w:val="right"/>
      <w:rPr>
        <w:rFonts w:ascii="Sylfaen" w:hAnsi="Sylfaen"/>
        <w:i/>
        <w:sz w:val="16"/>
        <w:szCs w:val="16"/>
        <w:lang w:val="ka-GE"/>
      </w:rPr>
    </w:pPr>
    <w:r>
      <w:rPr>
        <w:rFonts w:ascii="Sylfaen" w:hAnsi="Sylfaen"/>
        <w:i/>
        <w:sz w:val="16"/>
        <w:szCs w:val="16"/>
        <w:lang w:val="ka-GE"/>
      </w:rPr>
      <w:t>2019 წლის</w:t>
    </w:r>
    <w:r w:rsidR="00B46E40">
      <w:rPr>
        <w:rFonts w:ascii="Sylfaen" w:hAnsi="Sylfaen"/>
        <w:i/>
        <w:sz w:val="16"/>
        <w:szCs w:val="16"/>
        <w:lang w:val="ka-GE"/>
      </w:rPr>
      <w:t xml:space="preserve"> </w:t>
    </w:r>
    <w:r w:rsidR="00B46E40">
      <w:rPr>
        <w:rFonts w:ascii="Sylfaen" w:hAnsi="Sylfaen"/>
        <w:i/>
        <w:sz w:val="16"/>
        <w:szCs w:val="16"/>
      </w:rPr>
      <w:t>3</w:t>
    </w:r>
    <w:r>
      <w:rPr>
        <w:rFonts w:ascii="Sylfaen" w:hAnsi="Sylfaen"/>
        <w:i/>
        <w:sz w:val="16"/>
        <w:szCs w:val="16"/>
        <w:lang w:val="ka-GE"/>
      </w:rPr>
      <w:t>0 სექტემბერი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3979"/>
    <w:multiLevelType w:val="hybridMultilevel"/>
    <w:tmpl w:val="4EB87446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4895"/>
    <w:multiLevelType w:val="hybridMultilevel"/>
    <w:tmpl w:val="9C748E44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5163"/>
    <w:multiLevelType w:val="hybridMultilevel"/>
    <w:tmpl w:val="6BF4E44E"/>
    <w:lvl w:ilvl="0" w:tplc="DA3231F2">
      <w:start w:val="2"/>
      <w:numFmt w:val="bullet"/>
      <w:lvlText w:val="-"/>
      <w:lvlJc w:val="left"/>
      <w:pPr>
        <w:ind w:left="522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">
    <w:nsid w:val="65AA0210"/>
    <w:multiLevelType w:val="hybridMultilevel"/>
    <w:tmpl w:val="C2BC1F98"/>
    <w:lvl w:ilvl="0" w:tplc="D7D2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0C8F"/>
    <w:multiLevelType w:val="hybridMultilevel"/>
    <w:tmpl w:val="D3783412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2A"/>
    <w:rsid w:val="00056B6E"/>
    <w:rsid w:val="00076AB8"/>
    <w:rsid w:val="00384C9B"/>
    <w:rsid w:val="00390B39"/>
    <w:rsid w:val="003A366E"/>
    <w:rsid w:val="00414290"/>
    <w:rsid w:val="0051242A"/>
    <w:rsid w:val="006022B3"/>
    <w:rsid w:val="006047C3"/>
    <w:rsid w:val="006A3496"/>
    <w:rsid w:val="006C2152"/>
    <w:rsid w:val="007370BB"/>
    <w:rsid w:val="008D4A24"/>
    <w:rsid w:val="0097376E"/>
    <w:rsid w:val="00A05B75"/>
    <w:rsid w:val="00AB7F49"/>
    <w:rsid w:val="00B46E40"/>
    <w:rsid w:val="00C61E9F"/>
    <w:rsid w:val="00D11ACC"/>
    <w:rsid w:val="00E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C3"/>
  </w:style>
  <w:style w:type="paragraph" w:styleId="Footer">
    <w:name w:val="footer"/>
    <w:basedOn w:val="Normal"/>
    <w:link w:val="FooterChar"/>
    <w:uiPriority w:val="99"/>
    <w:unhideWhenUsed/>
    <w:rsid w:val="0060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C3"/>
  </w:style>
  <w:style w:type="paragraph" w:styleId="BalloonText">
    <w:name w:val="Balloon Text"/>
    <w:basedOn w:val="Normal"/>
    <w:link w:val="BalloonTextChar"/>
    <w:uiPriority w:val="99"/>
    <w:semiHidden/>
    <w:unhideWhenUsed/>
    <w:rsid w:val="0060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C3"/>
  </w:style>
  <w:style w:type="paragraph" w:styleId="Footer">
    <w:name w:val="footer"/>
    <w:basedOn w:val="Normal"/>
    <w:link w:val="FooterChar"/>
    <w:uiPriority w:val="99"/>
    <w:unhideWhenUsed/>
    <w:rsid w:val="0060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C3"/>
  </w:style>
  <w:style w:type="paragraph" w:styleId="BalloonText">
    <w:name w:val="Balloon Text"/>
    <w:basedOn w:val="Normal"/>
    <w:link w:val="BalloonTextChar"/>
    <w:uiPriority w:val="99"/>
    <w:semiHidden/>
    <w:unhideWhenUsed/>
    <w:rsid w:val="0060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Akhvlediani</dc:creator>
  <cp:lastModifiedBy>Tea Akhvlediani</cp:lastModifiedBy>
  <cp:revision>7</cp:revision>
  <cp:lastPrinted>2019-09-17T09:21:00Z</cp:lastPrinted>
  <dcterms:created xsi:type="dcterms:W3CDTF">2019-09-11T05:34:00Z</dcterms:created>
  <dcterms:modified xsi:type="dcterms:W3CDTF">2019-09-30T07:55:00Z</dcterms:modified>
</cp:coreProperties>
</file>